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272DCC">
        <w:rPr>
          <w:rFonts w:ascii="Calibri" w:hAnsi="Calibri" w:cs="Calibri"/>
          <w:sz w:val="16"/>
          <w:szCs w:val="16"/>
        </w:rPr>
        <w:t>twentieth</w:t>
      </w:r>
      <w:r w:rsidR="00773534">
        <w:rPr>
          <w:rFonts w:ascii="Calibri" w:hAnsi="Calibri" w:cs="Calibri"/>
          <w:sz w:val="16"/>
          <w:szCs w:val="16"/>
        </w:rPr>
        <w:t xml:space="preserve"> </w:t>
      </w:r>
      <w:r w:rsidRPr="001A2FE1">
        <w:rPr>
          <w:rFonts w:ascii="Calibri" w:hAnsi="Calibri" w:cs="Calibri"/>
          <w:sz w:val="16"/>
          <w:szCs w:val="16"/>
        </w:rPr>
        <w:t xml:space="preserve">meeting - Held Wednesday </w:t>
      </w:r>
      <w:r w:rsidR="00272DCC">
        <w:rPr>
          <w:rFonts w:ascii="Calibri" w:hAnsi="Calibri" w:cs="Calibri"/>
          <w:sz w:val="16"/>
          <w:szCs w:val="16"/>
        </w:rPr>
        <w:t>27th</w:t>
      </w:r>
      <w:r w:rsidR="00902E46">
        <w:rPr>
          <w:rFonts w:ascii="Calibri" w:hAnsi="Calibri" w:cs="Calibri"/>
          <w:sz w:val="16"/>
          <w:szCs w:val="16"/>
        </w:rPr>
        <w:t xml:space="preserve"> </w:t>
      </w:r>
      <w:r w:rsidR="00272DCC">
        <w:rPr>
          <w:rFonts w:ascii="Calibri" w:hAnsi="Calibri" w:cs="Calibri"/>
          <w:sz w:val="16"/>
          <w:szCs w:val="16"/>
        </w:rPr>
        <w:t>March</w:t>
      </w:r>
      <w:r w:rsidRPr="001A2FE1">
        <w:rPr>
          <w:rFonts w:ascii="Calibri" w:hAnsi="Calibri" w:cs="Calibri"/>
          <w:sz w:val="16"/>
          <w:szCs w:val="16"/>
        </w:rPr>
        <w:t>, 201</w:t>
      </w:r>
      <w:r w:rsidR="00773534">
        <w:rPr>
          <w:rFonts w:ascii="Calibri" w:hAnsi="Calibri" w:cs="Calibri"/>
          <w:sz w:val="16"/>
          <w:szCs w:val="16"/>
        </w:rPr>
        <w:t>9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BA212C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216150" cy="1772919"/>
            <wp:effectExtent l="19050" t="0" r="0" b="0"/>
            <wp:docPr id="3" name="Picture 2" descr="bgneiy2c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neiy2cg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68" cy="17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924050" cy="1775444"/>
            <wp:effectExtent l="19050" t="0" r="0" b="0"/>
            <wp:docPr id="4" name="Picture 3" descr="demotivational-posters-star-wars-f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tivational-posters-star-wars-fa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7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238375" cy="1790700"/>
            <wp:effectExtent l="19050" t="0" r="9525" b="0"/>
            <wp:docPr id="6" name="Picture 5" descr="z6q7rbkw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q7rbkwu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7512BB" w:rsidRDefault="00160B90" w:rsidP="00812ED5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 xml:space="preserve">Taylor (JT) 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>,</w:t>
            </w:r>
            <w:r w:rsidR="00B10A52" w:rsidRPr="007512BB">
              <w:rPr>
                <w:rFonts w:ascii="Calibri" w:hAnsi="Calibri" w:cs="Calibri"/>
                <w:sz w:val="16"/>
                <w:szCs w:val="16"/>
              </w:rPr>
              <w:t>Alan Whitmore (AJW)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 w:rsidRPr="007512BB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83D4C" w:rsidRPr="007512BB">
              <w:rPr>
                <w:rFonts w:ascii="Calibri" w:hAnsi="Calibri" w:cs="Calibri"/>
                <w:sz w:val="16"/>
                <w:szCs w:val="16"/>
              </w:rPr>
              <w:t xml:space="preserve">David </w:t>
            </w:r>
            <w:proofErr w:type="spellStart"/>
            <w:r w:rsidR="00C83D4C" w:rsidRPr="007512BB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C83D4C" w:rsidRPr="007512B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C83D4C" w:rsidRPr="007512BB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C83D4C" w:rsidRPr="007512BB">
              <w:rPr>
                <w:rFonts w:ascii="Calibri" w:hAnsi="Calibri" w:cs="Calibri"/>
                <w:sz w:val="16"/>
                <w:szCs w:val="16"/>
              </w:rPr>
              <w:t>)</w:t>
            </w:r>
            <w:r w:rsidR="008432BC" w:rsidRPr="007512BB">
              <w:rPr>
                <w:rFonts w:ascii="Calibri" w:hAnsi="Calibri" w:cs="Calibri"/>
                <w:sz w:val="16"/>
                <w:szCs w:val="16"/>
              </w:rPr>
              <w:t>,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32BC" w:rsidRPr="007512BB">
              <w:rPr>
                <w:rFonts w:ascii="Calibri" w:hAnsi="Calibri" w:cs="Calibri"/>
                <w:sz w:val="16"/>
                <w:szCs w:val="16"/>
              </w:rPr>
              <w:t>Dea</w:t>
            </w:r>
            <w:r w:rsidR="00D80096" w:rsidRPr="007512BB">
              <w:rPr>
                <w:rFonts w:ascii="Calibri" w:hAnsi="Calibri" w:cs="Calibri"/>
                <w:sz w:val="16"/>
                <w:szCs w:val="16"/>
              </w:rPr>
              <w:t>n Goodwin (DG)</w:t>
            </w:r>
          </w:p>
          <w:p w:rsidR="00812ED5" w:rsidRPr="007512BB" w:rsidRDefault="00160B90" w:rsidP="007512BB">
            <w:p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3509EA" w:rsidRDefault="003509EA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Sri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(SM) - </w:t>
            </w:r>
            <w:r w:rsidR="007512BB">
              <w:rPr>
                <w:rFonts w:ascii="Calibri" w:hAnsi="Calibri" w:cs="Calibri"/>
                <w:sz w:val="16"/>
                <w:szCs w:val="16"/>
              </w:rPr>
              <w:t>on a course</w:t>
            </w:r>
          </w:p>
          <w:p w:rsidR="003509EA" w:rsidRDefault="003509EA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(DS) - a better offer allegedly</w:t>
            </w:r>
            <w:r w:rsidR="007512BB">
              <w:rPr>
                <w:rFonts w:ascii="Calibri" w:hAnsi="Calibri" w:cs="Calibri"/>
                <w:sz w:val="16"/>
                <w:szCs w:val="16"/>
              </w:rPr>
              <w:t xml:space="preserve"> - at Haycock he said - think he means </w:t>
            </w:r>
            <w:proofErr w:type="spellStart"/>
            <w:r w:rsidR="007512BB">
              <w:rPr>
                <w:rFonts w:ascii="Calibri" w:hAnsi="Calibri" w:cs="Calibri"/>
                <w:sz w:val="16"/>
                <w:szCs w:val="16"/>
              </w:rPr>
              <w:t>Haydock</w:t>
            </w:r>
            <w:proofErr w:type="spellEnd"/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377AC3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377AC3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7512BB">
              <w:rPr>
                <w:rFonts w:ascii="Calibri" w:hAnsi="Calibri" w:cs="Calibri"/>
                <w:sz w:val="16"/>
                <w:szCs w:val="16"/>
              </w:rPr>
              <w:t>deceased in 2006 apparently</w:t>
            </w:r>
          </w:p>
          <w:p w:rsidR="00D80096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509EA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3509EA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512BB">
              <w:rPr>
                <w:rFonts w:ascii="Calibri" w:hAnsi="Calibri" w:cs="Calibri"/>
                <w:sz w:val="16"/>
                <w:szCs w:val="16"/>
              </w:rPr>
              <w:t>the ghost of data centres past.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(MC) - forgot - how on earth can you forget this majestic meeting?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Emma Chadwick (EC) - as above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guffin's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dog) - no excuse!!</w:t>
            </w:r>
          </w:p>
          <w:p w:rsidR="007512BB" w:rsidRPr="003509EA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Mike Helm (MH) - ramble</w:t>
            </w:r>
          </w:p>
          <w:p w:rsidR="0024501E" w:rsidRPr="00377AC3" w:rsidRDefault="00554CC7" w:rsidP="00D37B9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56610">
              <w:rPr>
                <w:rFonts w:ascii="Calibri" w:hAnsi="Calibri" w:cs="Calibri"/>
                <w:sz w:val="16"/>
                <w:szCs w:val="16"/>
              </w:rPr>
              <w:t>"</w:t>
            </w:r>
            <w:r w:rsidR="00D37B97">
              <w:t xml:space="preserve"> </w:t>
            </w:r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Si de beaucoup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travailler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 on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devenait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 riche, les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ânes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auraient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 le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bât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37B97" w:rsidRPr="00D37B97">
              <w:rPr>
                <w:rFonts w:ascii="Calibri" w:hAnsi="Calibri" w:cs="Calibri"/>
                <w:sz w:val="16"/>
                <w:szCs w:val="16"/>
              </w:rPr>
              <w:t>doré</w:t>
            </w:r>
            <w:proofErr w:type="spellEnd"/>
            <w:r w:rsidR="00D37B97" w:rsidRPr="00D37B97">
              <w:rPr>
                <w:rFonts w:ascii="Calibri" w:hAnsi="Calibri" w:cs="Calibri"/>
                <w:sz w:val="16"/>
                <w:szCs w:val="16"/>
              </w:rPr>
              <w:t>.</w:t>
            </w:r>
            <w:r w:rsidR="00556610">
              <w:rPr>
                <w:rFonts w:ascii="Calibri" w:hAnsi="Calibri" w:cs="Calibri"/>
                <w:sz w:val="16"/>
                <w:szCs w:val="16"/>
              </w:rPr>
              <w:t>"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- </w:t>
            </w:r>
            <w:r w:rsid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895730">
              <w:t xml:space="preserve"> 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This month</w:t>
            </w:r>
            <w:r w:rsidR="00D37B97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- given the holy connotation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, </w:t>
            </w:r>
            <w:proofErr w:type="spellStart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"J</w:t>
            </w:r>
            <w:r w:rsidR="00D37B97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ohn Collins </w:t>
            </w:r>
            <w:r w:rsidR="0019433F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"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 - </w:t>
            </w:r>
            <w:r w:rsidR="00D37B97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the founder of the Iron Man Triathlon</w:t>
            </w:r>
            <w:r w:rsidR="0019433F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D37B97"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356778" cy="553719"/>
                  <wp:effectExtent l="19050" t="0" r="5172" b="0"/>
                  <wp:docPr id="2" name="Picture 1" descr="john collins iron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hn collins ironma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25" cy="55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Okay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revious </w:t>
            </w:r>
            <w:r w:rsidR="006030E4">
              <w:rPr>
                <w:rFonts w:ascii="Calibri" w:hAnsi="Calibri" w:cs="Calibri"/>
                <w:sz w:val="16"/>
                <w:szCs w:val="16"/>
              </w:rPr>
              <w:t>M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F22467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Treasurers Report </w:t>
            </w:r>
          </w:p>
          <w:p w:rsidR="00160B90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C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S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hare </w:t>
            </w:r>
            <w:r w:rsidR="006030E4">
              <w:rPr>
                <w:rFonts w:ascii="Calibri" w:hAnsi="Calibri" w:cs="Calibri"/>
                <w:sz w:val="16"/>
                <w:szCs w:val="16"/>
              </w:rPr>
              <w:t>U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6030E4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Current Digital U</w:t>
            </w:r>
            <w:r w:rsidR="00F22467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Financial Statement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Dividends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Homework (</w:t>
            </w:r>
            <w:r w:rsidR="006030E4">
              <w:rPr>
                <w:rFonts w:ascii="Calibri" w:hAnsi="Calibri" w:cs="Calibri"/>
                <w:sz w:val="16"/>
                <w:szCs w:val="16"/>
              </w:rPr>
              <w:t>C</w:t>
            </w:r>
            <w:r w:rsid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="00F22467">
              <w:rPr>
                <w:rFonts w:ascii="Calibri" w:hAnsi="Calibri" w:cs="Calibri"/>
                <w:sz w:val="16"/>
                <w:szCs w:val="16"/>
              </w:rPr>
              <w:t>ortfolio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22467" w:rsidRDefault="00F22467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Strategy for </w:t>
            </w:r>
            <w:r w:rsidR="006030E4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ew </w:t>
            </w:r>
            <w:r w:rsidR="006030E4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nvestment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New Companies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 xml:space="preserve">Re-investment in </w:t>
            </w:r>
            <w:r w:rsidR="006030E4">
              <w:rPr>
                <w:rFonts w:ascii="Calibri" w:hAnsi="Calibri" w:cs="Calibri"/>
                <w:sz w:val="16"/>
                <w:szCs w:val="16"/>
              </w:rPr>
              <w:t>E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xisting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F22467">
              <w:rPr>
                <w:rFonts w:ascii="Calibri" w:hAnsi="Calibri" w:cs="Calibri"/>
                <w:sz w:val="16"/>
                <w:szCs w:val="16"/>
              </w:rPr>
              <w:t>ortfolio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F22467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 Next Meeting</w:t>
            </w:r>
          </w:p>
        </w:tc>
      </w:tr>
      <w:tr w:rsidR="00160B90" w:rsidRPr="001A2FE1" w:rsidTr="0099058C">
        <w:trPr>
          <w:trHeight w:val="332"/>
        </w:trPr>
        <w:tc>
          <w:tcPr>
            <w:tcW w:w="14778" w:type="dxa"/>
          </w:tcPr>
          <w:p w:rsidR="00C83D4C" w:rsidRPr="001A2FE1" w:rsidRDefault="00160B90" w:rsidP="00B0680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F22467">
              <w:rPr>
                <w:rFonts w:asciiTheme="minorHAnsi" w:hAnsiTheme="minorHAnsi" w:cstheme="minorHAnsi"/>
                <w:sz w:val="16"/>
                <w:szCs w:val="16"/>
              </w:rPr>
              <w:t>Okay Previous Minutes</w:t>
            </w:r>
            <w:r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  What, there were minutes - no way - seriously, does anyone read this </w:t>
            </w:r>
            <w:r w:rsidR="00C83D4C"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  <w:r w:rsidR="009828AF"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134B" w:rsidRPr="00287C4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15057B">
              <w:t xml:space="preserve"> </w:t>
            </w:r>
            <w:r w:rsidR="005E1EED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5E1EED" w:rsidRPr="005E1E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The “I’m Feeling Lucky” feature in Google search actually cost </w:t>
            </w:r>
            <w:hyperlink r:id="rId9" w:tooltip="15 Fast Facts About Google" w:history="1">
              <w:r w:rsidR="005E1EED" w:rsidRPr="005E1EED">
                <w:rPr>
                  <w:rStyle w:val="Hyperlink"/>
                  <w:rFonts w:asciiTheme="minorHAnsi" w:hAnsiTheme="minorHAnsi" w:cstheme="minorHAnsi"/>
                  <w:color w:val="568FCB"/>
                  <w:sz w:val="16"/>
                  <w:szCs w:val="16"/>
                </w:rPr>
                <w:t>Google</w:t>
              </w:r>
            </w:hyperlink>
            <w:r w:rsidR="005E1EED" w:rsidRPr="005E1EE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 $110 million a year, as 1% of all searches use this feature and bypass all advertising.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Default="001D19CE" w:rsidP="0099058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24501E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="0024501E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 Previous Actions</w:t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B912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2.3.1 - NCP to email TDW re: currency error on account and what is needed to trade in US - Info received but memberships require sorting with TDW - back to NCP - </w:t>
            </w:r>
            <w:r w:rsidR="002A6831" w:rsidRPr="00B91291">
              <w:rPr>
                <w:rFonts w:ascii="Calibri" w:hAnsi="Calibri" w:cs="Calibri"/>
                <w:sz w:val="16"/>
                <w:szCs w:val="16"/>
              </w:rPr>
              <w:t>NCP to grab papers</w:t>
            </w:r>
            <w:r w:rsidR="00B94D12" w:rsidRPr="00B91291">
              <w:rPr>
                <w:rFonts w:ascii="Calibri" w:hAnsi="Calibri" w:cs="Calibri"/>
                <w:sz w:val="16"/>
                <w:szCs w:val="16"/>
              </w:rPr>
              <w:t>.</w:t>
            </w:r>
            <w:r w:rsidR="00255C4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1444D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ongoing</w:t>
            </w:r>
          </w:p>
          <w:p w:rsidR="002B203C" w:rsidRDefault="00EE6FA6" w:rsidP="00C850A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B91291">
              <w:rPr>
                <w:rFonts w:ascii="Calibri" w:hAnsi="Calibri" w:cs="Calibri"/>
                <w:sz w:val="16"/>
                <w:szCs w:val="16"/>
              </w:rPr>
              <w:t>5.11.1 - Sri to investigate YU Group - nuclear rod reuse?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4B0B5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Still t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 do</w:t>
            </w:r>
            <w:r w:rsidR="00E659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– No news</w:t>
            </w:r>
          </w:p>
          <w:p w:rsidR="00B0680F" w:rsidRPr="00B71F88" w:rsidRDefault="00B0680F" w:rsidP="00B0680F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20</w:t>
            </w:r>
            <w:r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.5.1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£750 each of 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CVS, First Derivatives and </w:t>
            </w:r>
            <w:proofErr w:type="spellStart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Volution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</w:p>
          <w:p w:rsidR="00B0680F" w:rsidRPr="00B0680F" w:rsidRDefault="00B0680F" w:rsidP="00B0680F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20.5.2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£500 of Just Eat</w:t>
            </w:r>
          </w:p>
          <w:p w:rsidR="00672696" w:rsidRPr="00B61429" w:rsidRDefault="00672696" w:rsidP="00393F27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8B21B4" w:rsidRDefault="00EE6FA6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B0680F" w:rsidRDefault="00B0680F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C95F8B" w:rsidRPr="001A2FE1" w:rsidRDefault="00B91291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6030E4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 Treasurers Report </w:t>
            </w: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 xml:space="preserve"> Current Share Update</w:t>
            </w:r>
          </w:p>
          <w:tbl>
            <w:tblPr>
              <w:tblW w:w="1043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990"/>
              <w:gridCol w:w="990"/>
              <w:gridCol w:w="1080"/>
              <w:gridCol w:w="810"/>
            </w:tblGrid>
            <w:tr w:rsidR="00C65C6C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Market Value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Book Cost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Gain/Loss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Prev</w:t>
                  </w:r>
                  <w:proofErr w:type="spellEnd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Month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Variance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FARN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1210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FARON PHAMACEUTICALS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62.00P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2.00p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750.2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749.84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0.36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3312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1.84P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0.03p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60.94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557.52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-496.58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HCM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HUTCHISON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4310.00p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-10.00p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818.9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77.9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5.15p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202.65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499.91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-297.26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JE.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129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JUST EAT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754.20p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972.92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996.07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-23.15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proofErr w:type="spellStart"/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368.90p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-3.10p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966.52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997.71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-31.19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PRU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PRUDENTIAL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1612.00p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-14.50p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773.76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749.34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24.42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135.10p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-0.90p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199.95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747.41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-547.46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KETL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STRIX GROUP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167.00p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4.40p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861.72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748.91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112.81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134.25p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0.25p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579.96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748.72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-168.76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48.50p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-2.00p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560.66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-189.34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96.00p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4.50p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525.12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999.74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-474.62</w:t>
                  </w:r>
                </w:p>
              </w:tc>
            </w:tr>
            <w:tr w:rsidR="00C81164" w:rsidRPr="00C65C6C" w:rsidTr="00B0680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145.54p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 xml:space="preserve"> -0.04p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541.41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749.37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1164" w:rsidRPr="00C81164" w:rsidRDefault="00C81164" w:rsidP="00C8116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</w:pPr>
                  <w:r w:rsidRPr="00C81164">
                    <w:rPr>
                      <w:rFonts w:asciiTheme="minorHAnsi" w:hAnsiTheme="minorHAnsi" w:cstheme="minorHAnsi"/>
                      <w:color w:val="1F497D"/>
                      <w:sz w:val="14"/>
                      <w:szCs w:val="14"/>
                    </w:rPr>
                    <w:t>-207.96</w:t>
                  </w:r>
                </w:p>
              </w:tc>
            </w:tr>
          </w:tbl>
          <w:p w:rsidR="00C65C6C" w:rsidRDefault="00C65C6C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>Current Digital Update</w:t>
            </w:r>
          </w:p>
          <w:p w:rsidR="006030E4" w:rsidRPr="006030E4" w:rsidRDefault="006030E4" w:rsidP="0099058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C81164">
              <w:rPr>
                <w:rFonts w:ascii="Calibri" w:hAnsi="Calibri" w:cs="Calibri"/>
                <w:color w:val="FF0000"/>
                <w:sz w:val="14"/>
                <w:szCs w:val="14"/>
              </w:rPr>
              <w:t>252.9</w:t>
            </w:r>
            <w:r w:rsidRPr="006030E4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in Crypto currencies.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6030E4" w:rsidRPr="00B30BC8" w:rsidRDefault="006030E4" w:rsidP="00990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Financial Statement</w:t>
            </w:r>
          </w:p>
          <w:p w:rsidR="006030E4" w:rsidRDefault="005F7202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19.4.3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The club has </w:t>
            </w:r>
            <w:r w:rsidR="006030E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cash of </w:t>
            </w:r>
            <w:r w:rsidR="006030E4" w:rsidRPr="008215B7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5911.37</w:t>
            </w:r>
            <w:r w:rsidR="006030E4">
              <w:rPr>
                <w:rFonts w:ascii="Calibri" w:hAnsi="Calibri" w:cs="Calibri"/>
                <w:color w:val="FF0000"/>
                <w:sz w:val="16"/>
                <w:szCs w:val="16"/>
              </w:rPr>
              <w:t>. Cash at Barclays is £12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05.35</w:t>
            </w:r>
            <w:r w:rsidR="006030E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£1000 is House Crowd cash</w:t>
            </w:r>
            <w:r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(to be transferred to ii)</w:t>
            </w:r>
            <w:r w:rsidR="00B30BC8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£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900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each in 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30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units, now worth £9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36.19.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Bought </w:t>
            </w:r>
            <w:proofErr w:type="spellStart"/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Halma</w:t>
            </w:r>
            <w:proofErr w:type="spellEnd"/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02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>/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08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>/201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9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£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990.12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sold on 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04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>/0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>/2019 £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1115.0 - profit - £124.94.</w:t>
            </w:r>
          </w:p>
          <w:p w:rsidR="0030258D" w:rsidRDefault="003025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  <w:r w:rsidR="005F7202">
              <w:rPr>
                <w:noProof/>
              </w:rPr>
              <w:t xml:space="preserve"> </w:t>
            </w:r>
            <w:r w:rsidR="00C81164" w:rsidRPr="00C81164">
              <w:rPr>
                <w:noProof/>
              </w:rPr>
              <w:drawing>
                <wp:inline distT="0" distB="0" distL="0" distR="0">
                  <wp:extent cx="3206750" cy="1600200"/>
                  <wp:effectExtent l="19050" t="0" r="1270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C81164" w:rsidRPr="00C81164">
              <w:rPr>
                <w:noProof/>
              </w:rPr>
              <w:drawing>
                <wp:inline distT="0" distB="0" distL="0" distR="0">
                  <wp:extent cx="2686050" cy="1600200"/>
                  <wp:effectExtent l="19050" t="0" r="1905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C81164" w:rsidRPr="00C81164">
              <w:rPr>
                <w:noProof/>
              </w:rPr>
              <w:drawing>
                <wp:inline distT="0" distB="0" distL="0" distR="0">
                  <wp:extent cx="2273300" cy="1600200"/>
                  <wp:effectExtent l="19050" t="0" r="12700" b="0"/>
                  <wp:docPr id="12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6030E4" w:rsidRDefault="006030E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030E4" w:rsidRPr="00B30BC8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Dividends</w:t>
            </w:r>
          </w:p>
          <w:p w:rsidR="006030E4" w:rsidRDefault="00C8116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None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297092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  <w:r w:rsidRPr="00981C2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Homework (</w:t>
            </w:r>
            <w:r w:rsidR="00B30BC8">
              <w:rPr>
                <w:rFonts w:ascii="Calibri" w:hAnsi="Calibri" w:cs="Calibri"/>
                <w:b/>
                <w:sz w:val="16"/>
                <w:szCs w:val="16"/>
              </w:rPr>
              <w:t>Current Portfolio)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declined 90% in 3 years! </w:t>
            </w:r>
            <w:proofErr w:type="spellStart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Middle eastern push via new distributor. </w:t>
            </w:r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Just Eat - CEO woes and issues with "0" rated takeaways. Merlin - strong buy, slight renaissance. Purple Brisk - UK and Canada okay - issue in other areas, USA boss leaving. </w:t>
            </w:r>
            <w:proofErr w:type="spellStart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bought </w:t>
            </w:r>
            <w:proofErr w:type="spellStart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>Halosource</w:t>
            </w:r>
            <w:proofErr w:type="spellEnd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filtration tech. Sumo - Still buy rating, but price expectation moved down. Tri-star - finance looking good and plant tests okay.  </w:t>
            </w:r>
            <w:proofErr w:type="spellStart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team up with phone glass manufacturer. Vodafone - possible 22 </w:t>
            </w:r>
            <w:proofErr w:type="spellStart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>bn</w:t>
            </w:r>
            <w:proofErr w:type="spellEnd"/>
            <w:r w:rsidR="00B0680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EU fine. Consumer price hike in UK of 2.5%</w:t>
            </w:r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B30BC8" w:rsidRDefault="00B30BC8" w:rsidP="00B30BC8">
            <w:pPr>
              <w:pStyle w:val="ListParagraph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5. Strategy for New Investment</w:t>
            </w:r>
          </w:p>
          <w:p w:rsidR="00B30BC8" w:rsidRDefault="00B30BC8" w:rsidP="00B71F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>New Companies</w:t>
            </w:r>
          </w:p>
          <w:p w:rsidR="00B71F88" w:rsidRDefault="00B71F88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Discussions took place regarding</w:t>
            </w:r>
            <w:r w:rsidR="00B0680F">
              <w:rPr>
                <w:rFonts w:ascii="Calibri" w:hAnsi="Calibri" w:cs="Calibri"/>
                <w:b/>
                <w:sz w:val="16"/>
                <w:szCs w:val="16"/>
              </w:rPr>
              <w:t xml:space="preserve"> CVS Group, Future Publishing, </w:t>
            </w:r>
            <w:proofErr w:type="spellStart"/>
            <w:r w:rsidR="00B0680F">
              <w:rPr>
                <w:rFonts w:ascii="Calibri" w:hAnsi="Calibri" w:cs="Calibri"/>
                <w:b/>
                <w:sz w:val="16"/>
                <w:szCs w:val="16"/>
              </w:rPr>
              <w:t>Maintel</w:t>
            </w:r>
            <w:proofErr w:type="spellEnd"/>
            <w:r w:rsidR="00B0680F">
              <w:rPr>
                <w:rFonts w:ascii="Calibri" w:hAnsi="Calibri" w:cs="Calibri"/>
                <w:b/>
                <w:sz w:val="16"/>
                <w:szCs w:val="16"/>
              </w:rPr>
              <w:t xml:space="preserve">, First Derivatives, </w:t>
            </w:r>
            <w:proofErr w:type="spellStart"/>
            <w:r w:rsidR="00B0680F">
              <w:rPr>
                <w:rFonts w:ascii="Calibri" w:hAnsi="Calibri" w:cs="Calibri"/>
                <w:b/>
                <w:sz w:val="16"/>
                <w:szCs w:val="16"/>
              </w:rPr>
              <w:t>Volution</w:t>
            </w:r>
            <w:proofErr w:type="spellEnd"/>
            <w:r w:rsidR="00B0680F">
              <w:rPr>
                <w:rFonts w:ascii="Calibri" w:hAnsi="Calibri" w:cs="Calibri"/>
                <w:b/>
                <w:sz w:val="16"/>
                <w:szCs w:val="16"/>
              </w:rPr>
              <w:t xml:space="preserve"> Group, Barclays and Imperial Brands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B71F88" w:rsidRPr="00B71F88" w:rsidRDefault="00B0680F" w:rsidP="00B71F88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20</w:t>
            </w:r>
            <w:r w:rsidR="00B71F88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.5.1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B71F88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B71F88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£750 each of 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CVS, First Derivatives and </w:t>
            </w:r>
            <w:proofErr w:type="spellStart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Volution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</w:p>
          <w:p w:rsidR="00B71F88" w:rsidRPr="00B71F88" w:rsidRDefault="00B71F88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30BC8" w:rsidRPr="00B71F88" w:rsidRDefault="00B71F88" w:rsidP="00B71F88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 xml:space="preserve">2.       </w:t>
            </w:r>
            <w:r w:rsidR="00B30BC8" w:rsidRPr="00B71F88">
              <w:rPr>
                <w:rFonts w:ascii="Calibri" w:hAnsi="Calibri" w:cs="Calibri"/>
                <w:b/>
                <w:sz w:val="16"/>
                <w:szCs w:val="16"/>
              </w:rPr>
              <w:t>Re-investment in Existing Portfolio</w:t>
            </w:r>
          </w:p>
          <w:p w:rsidR="00B30BC8" w:rsidRPr="00B0680F" w:rsidRDefault="00B0680F" w:rsidP="00BA6EA6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20.5.2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£500 of Just Eat</w:t>
            </w:r>
          </w:p>
          <w:p w:rsidR="00B71F88" w:rsidRDefault="00B71F88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C850AE" w:rsidRPr="00E26377" w:rsidRDefault="00B0680F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20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Voted to cancel as of now, not working.  New ideas to be discussed next month.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E26377" w:rsidRDefault="001D76DB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Man in Detroit shoots himself after throwing gun at cockroach an it goes off. Woman got ticked off at husband who spent £600+ on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Brexit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stockpile.  Goat found in Manchester train station 2.5 miles from home, ignored by passengers on their phones. Armando a racing pigeon sold for 1.2mn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euros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 Russian man stabbed in back by wife, left hospital for a fag, with knife still sticking out of his back.  Extreme clean company shared 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pic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of worst job - bottled piss and 400 plus bags of human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poo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 A Doberman puppy needed surgery as he got stuck in a watering can.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Crem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bosses fined a family £200 as the time allotted over ran by 14 seconds due to an infirm family member leaving slowly.  man and dog survive stuck in a car in a snow storm in the US, eating taco sauce from packets.  Danish guy relieved to have his 2 years of blocked nose cured, as a tooth was found growing in his nose.  Fire-fighters in Germany called to a fat rat stuck in a grid and had to cut it out.  A Scottish granny found a snake in her shoe on a flight back from Australia - a carpet Adder.  Scientific Steve's Venom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Chili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Sauce launched - mimics the effect of a bite from the Trinidad Chevron Tarantula - which causes paralysis and tremors.</w:t>
            </w:r>
          </w:p>
          <w:p w:rsidR="001D76DB" w:rsidRPr="00EF04B1" w:rsidRDefault="001D76DB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E26377" w:rsidRPr="00E26377" w:rsidRDefault="00E26377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19.8.2 - Xmas do at some point still to be organised.</w:t>
            </w:r>
          </w:p>
          <w:p w:rsidR="0019432D" w:rsidRDefault="0019432D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D37B97">
              <w:rPr>
                <w:rFonts w:ascii="Calibri" w:hAnsi="Calibri" w:cs="Calibri"/>
                <w:sz w:val="16"/>
                <w:szCs w:val="16"/>
              </w:rPr>
              <w:t>17 or 24th April</w:t>
            </w:r>
            <w:r w:rsidR="00364469">
              <w:rPr>
                <w:rFonts w:ascii="Calibri" w:hAnsi="Calibri" w:cs="Calibri"/>
                <w:sz w:val="16"/>
                <w:szCs w:val="16"/>
              </w:rPr>
              <w:t>, 2019</w:t>
            </w:r>
            <w:r w:rsidR="00E039FB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="00E26377">
              <w:rPr>
                <w:rFonts w:ascii="Calibri" w:hAnsi="Calibri" w:cs="Calibri"/>
                <w:sz w:val="16"/>
                <w:szCs w:val="16"/>
              </w:rPr>
              <w:t xml:space="preserve">to be </w:t>
            </w:r>
            <w:r w:rsidR="00E039FB">
              <w:rPr>
                <w:rFonts w:ascii="Calibri" w:hAnsi="Calibri" w:cs="Calibri"/>
                <w:sz w:val="16"/>
                <w:szCs w:val="16"/>
              </w:rPr>
              <w:t xml:space="preserve">agreed </w:t>
            </w:r>
            <w:r w:rsidR="00556610">
              <w:rPr>
                <w:rFonts w:ascii="Calibri" w:hAnsi="Calibri" w:cs="Calibri"/>
                <w:sz w:val="16"/>
                <w:szCs w:val="16"/>
              </w:rPr>
              <w:t>by</w:t>
            </w:r>
            <w:r w:rsidR="00E039FB">
              <w:rPr>
                <w:rFonts w:ascii="Calibri" w:hAnsi="Calibri" w:cs="Calibri"/>
                <w:sz w:val="16"/>
                <w:szCs w:val="16"/>
              </w:rPr>
              <w:t xml:space="preserve"> email vote 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EE6FA6" w:rsidRPr="00EE6FA6" w:rsidRDefault="00EE6FA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7B3D4E" w:rsidRDefault="00D37B97" w:rsidP="00D37B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Georgia" w:hAnsi="Georgia"/>
                <w:color w:val="282828"/>
                <w:sz w:val="17"/>
                <w:szCs w:val="17"/>
                <w:shd w:val="clear" w:color="auto" w:fill="FFFFFF"/>
              </w:rPr>
              <w:t>"</w:t>
            </w:r>
            <w:r w:rsidRPr="00D37B97">
              <w:rPr>
                <w:rFonts w:ascii="Georgia" w:hAnsi="Georgia"/>
                <w:color w:val="282828"/>
                <w:sz w:val="17"/>
                <w:szCs w:val="17"/>
                <w:shd w:val="clear" w:color="auto" w:fill="FFFFFF"/>
              </w:rPr>
              <w:t>If working hard made you rich, donkeys would be covered in gold</w:t>
            </w:r>
            <w:r>
              <w:rPr>
                <w:rFonts w:ascii="Georgia" w:hAnsi="Georgia"/>
                <w:color w:val="282828"/>
                <w:sz w:val="17"/>
                <w:szCs w:val="17"/>
                <w:shd w:val="clear" w:color="auto" w:fill="FFFFFF"/>
              </w:rPr>
              <w:t>"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5F7202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Pr="001A2FE1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4152D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26377" w:rsidRDefault="001D76D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="00E26377">
              <w:rPr>
                <w:rFonts w:ascii="Calibri" w:hAnsi="Calibri" w:cs="Calibri"/>
                <w:b/>
                <w:sz w:val="16"/>
                <w:szCs w:val="16"/>
              </w:rPr>
              <w:t>ll</w:t>
            </w: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E2637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Pr="001A2FE1" w:rsidRDefault="00364469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B0680F">
      <w:pgSz w:w="16838" w:h="11906" w:orient="landscape"/>
      <w:pgMar w:top="288" w:right="576" w:bottom="28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C2"/>
    <w:multiLevelType w:val="hybridMultilevel"/>
    <w:tmpl w:val="DC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36D"/>
    <w:multiLevelType w:val="multilevel"/>
    <w:tmpl w:val="B8C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B95AD2"/>
    <w:multiLevelType w:val="hybridMultilevel"/>
    <w:tmpl w:val="E9DC2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24753"/>
    <w:multiLevelType w:val="hybridMultilevel"/>
    <w:tmpl w:val="C5E8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01579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03F46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14A6C"/>
    <w:rsid w:val="00026903"/>
    <w:rsid w:val="000458E8"/>
    <w:rsid w:val="00064F5A"/>
    <w:rsid w:val="000818F8"/>
    <w:rsid w:val="000A6F59"/>
    <w:rsid w:val="000B4F1B"/>
    <w:rsid w:val="001362DE"/>
    <w:rsid w:val="001444DD"/>
    <w:rsid w:val="0015057B"/>
    <w:rsid w:val="00160B90"/>
    <w:rsid w:val="001623A2"/>
    <w:rsid w:val="00187B73"/>
    <w:rsid w:val="0019125F"/>
    <w:rsid w:val="0019432D"/>
    <w:rsid w:val="0019433F"/>
    <w:rsid w:val="00196DE7"/>
    <w:rsid w:val="001C4525"/>
    <w:rsid w:val="001D19CE"/>
    <w:rsid w:val="001D2915"/>
    <w:rsid w:val="001D3D4A"/>
    <w:rsid w:val="001D76DB"/>
    <w:rsid w:val="001F3825"/>
    <w:rsid w:val="002049CE"/>
    <w:rsid w:val="0020591B"/>
    <w:rsid w:val="00215552"/>
    <w:rsid w:val="0022484A"/>
    <w:rsid w:val="00225234"/>
    <w:rsid w:val="0024501E"/>
    <w:rsid w:val="00252041"/>
    <w:rsid w:val="00255C40"/>
    <w:rsid w:val="00272DCC"/>
    <w:rsid w:val="00284AE5"/>
    <w:rsid w:val="00287C44"/>
    <w:rsid w:val="00297092"/>
    <w:rsid w:val="00297ED3"/>
    <w:rsid w:val="002A6831"/>
    <w:rsid w:val="002B203C"/>
    <w:rsid w:val="002C2C2A"/>
    <w:rsid w:val="002C3CE8"/>
    <w:rsid w:val="002F6C02"/>
    <w:rsid w:val="002F7B0F"/>
    <w:rsid w:val="0030258D"/>
    <w:rsid w:val="00341F3F"/>
    <w:rsid w:val="003509EA"/>
    <w:rsid w:val="00362728"/>
    <w:rsid w:val="00364469"/>
    <w:rsid w:val="00377AC3"/>
    <w:rsid w:val="00393F27"/>
    <w:rsid w:val="003B188D"/>
    <w:rsid w:val="003E0486"/>
    <w:rsid w:val="003F20C7"/>
    <w:rsid w:val="00404B26"/>
    <w:rsid w:val="004100DC"/>
    <w:rsid w:val="004152D4"/>
    <w:rsid w:val="00447372"/>
    <w:rsid w:val="0048543B"/>
    <w:rsid w:val="0049087D"/>
    <w:rsid w:val="00492D87"/>
    <w:rsid w:val="004B0B5A"/>
    <w:rsid w:val="004B7FF9"/>
    <w:rsid w:val="00554CC7"/>
    <w:rsid w:val="00556610"/>
    <w:rsid w:val="00561EAA"/>
    <w:rsid w:val="00571777"/>
    <w:rsid w:val="00584C00"/>
    <w:rsid w:val="005C3999"/>
    <w:rsid w:val="005E1EED"/>
    <w:rsid w:val="005F7202"/>
    <w:rsid w:val="0060065E"/>
    <w:rsid w:val="00600EEB"/>
    <w:rsid w:val="006030E4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42CA"/>
    <w:rsid w:val="006A6BA6"/>
    <w:rsid w:val="006B1B46"/>
    <w:rsid w:val="00743B26"/>
    <w:rsid w:val="007512BB"/>
    <w:rsid w:val="00764928"/>
    <w:rsid w:val="00773534"/>
    <w:rsid w:val="0078085D"/>
    <w:rsid w:val="007B3D4E"/>
    <w:rsid w:val="007D454C"/>
    <w:rsid w:val="007E2950"/>
    <w:rsid w:val="007F77AE"/>
    <w:rsid w:val="00810BB4"/>
    <w:rsid w:val="00812ED5"/>
    <w:rsid w:val="00820440"/>
    <w:rsid w:val="008432BC"/>
    <w:rsid w:val="00895730"/>
    <w:rsid w:val="008A5169"/>
    <w:rsid w:val="008B21B4"/>
    <w:rsid w:val="008F2014"/>
    <w:rsid w:val="008F7D88"/>
    <w:rsid w:val="00902E46"/>
    <w:rsid w:val="009271C0"/>
    <w:rsid w:val="00963E33"/>
    <w:rsid w:val="00974B70"/>
    <w:rsid w:val="00981C2B"/>
    <w:rsid w:val="009828AF"/>
    <w:rsid w:val="00985A1A"/>
    <w:rsid w:val="0099058C"/>
    <w:rsid w:val="0099536B"/>
    <w:rsid w:val="009D467A"/>
    <w:rsid w:val="009D799B"/>
    <w:rsid w:val="009F6A6B"/>
    <w:rsid w:val="009F7EB4"/>
    <w:rsid w:val="00A13910"/>
    <w:rsid w:val="00A15D12"/>
    <w:rsid w:val="00A338F3"/>
    <w:rsid w:val="00A37C56"/>
    <w:rsid w:val="00A651DC"/>
    <w:rsid w:val="00A71F85"/>
    <w:rsid w:val="00A8290D"/>
    <w:rsid w:val="00A96BF2"/>
    <w:rsid w:val="00AA347E"/>
    <w:rsid w:val="00AB73D4"/>
    <w:rsid w:val="00AC00CB"/>
    <w:rsid w:val="00AC7289"/>
    <w:rsid w:val="00B0680F"/>
    <w:rsid w:val="00B103D2"/>
    <w:rsid w:val="00B10A52"/>
    <w:rsid w:val="00B30BC8"/>
    <w:rsid w:val="00B61429"/>
    <w:rsid w:val="00B62118"/>
    <w:rsid w:val="00B71F88"/>
    <w:rsid w:val="00B85472"/>
    <w:rsid w:val="00B91291"/>
    <w:rsid w:val="00B94D12"/>
    <w:rsid w:val="00B94E39"/>
    <w:rsid w:val="00B9662E"/>
    <w:rsid w:val="00BA212C"/>
    <w:rsid w:val="00BA6EA6"/>
    <w:rsid w:val="00C2458C"/>
    <w:rsid w:val="00C54163"/>
    <w:rsid w:val="00C65C6C"/>
    <w:rsid w:val="00C730CF"/>
    <w:rsid w:val="00C755EA"/>
    <w:rsid w:val="00C770CC"/>
    <w:rsid w:val="00C81164"/>
    <w:rsid w:val="00C83D4C"/>
    <w:rsid w:val="00C850AE"/>
    <w:rsid w:val="00C95F8B"/>
    <w:rsid w:val="00CB08CD"/>
    <w:rsid w:val="00D26536"/>
    <w:rsid w:val="00D37B97"/>
    <w:rsid w:val="00D610D5"/>
    <w:rsid w:val="00D742B4"/>
    <w:rsid w:val="00D80096"/>
    <w:rsid w:val="00DB275E"/>
    <w:rsid w:val="00DE049A"/>
    <w:rsid w:val="00E039FB"/>
    <w:rsid w:val="00E20BD3"/>
    <w:rsid w:val="00E26377"/>
    <w:rsid w:val="00E425AB"/>
    <w:rsid w:val="00E6599D"/>
    <w:rsid w:val="00E8032D"/>
    <w:rsid w:val="00EA3EDB"/>
    <w:rsid w:val="00EC76F4"/>
    <w:rsid w:val="00ED0910"/>
    <w:rsid w:val="00ED16BE"/>
    <w:rsid w:val="00EE6FA6"/>
    <w:rsid w:val="00EF04B1"/>
    <w:rsid w:val="00EF1A84"/>
    <w:rsid w:val="00F22467"/>
    <w:rsid w:val="00F6134B"/>
    <w:rsid w:val="00F82692"/>
    <w:rsid w:val="00F8576C"/>
    <w:rsid w:val="00FA0B1A"/>
    <w:rsid w:val="00FA157F"/>
    <w:rsid w:val="00FB4DFF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ww.thefactsite.com/google-facts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ropbox\Shares\Accounts\Ongoing%20gai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ropbox\Shares\Accounts\Ongoing%20gai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il\AppData\Local\Temp\eM%20Client%20temporary%20files\cnwdm1ro\portfolio_201903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Sheet1!$D$1:$W$1</c:f>
              <c:strCache>
                <c:ptCount val="20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</c:strCache>
            </c:strRef>
          </c:cat>
          <c:val>
            <c:numRef>
              <c:f>Sheet1!$D$2:$W$2</c:f>
              <c:numCache>
                <c:formatCode>0.00</c:formatCode>
                <c:ptCount val="20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>
                  <c:v>34.870000000000005</c:v>
                </c:pt>
                <c:pt idx="15">
                  <c:v>34.190000000000005</c:v>
                </c:pt>
                <c:pt idx="16">
                  <c:v>30.650000000000002</c:v>
                </c:pt>
                <c:pt idx="17">
                  <c:v>30.45</c:v>
                </c:pt>
                <c:pt idx="18">
                  <c:v>31.05</c:v>
                </c:pt>
                <c:pt idx="19">
                  <c:v>31.21</c:v>
                </c:pt>
              </c:numCache>
            </c:numRef>
          </c:val>
        </c:ser>
        <c:shape val="box"/>
        <c:axId val="132778624"/>
        <c:axId val="132830336"/>
        <c:axId val="0"/>
      </c:bar3DChart>
      <c:catAx>
        <c:axId val="132778624"/>
        <c:scaling>
          <c:orientation val="minMax"/>
        </c:scaling>
        <c:axPos val="b"/>
        <c:tickLblPos val="nextTo"/>
        <c:crossAx val="132830336"/>
        <c:crosses val="autoZero"/>
        <c:auto val="1"/>
        <c:lblAlgn val="ctr"/>
        <c:lblOffset val="100"/>
      </c:catAx>
      <c:valAx>
        <c:axId val="132830336"/>
        <c:scaling>
          <c:orientation val="minMax"/>
        </c:scaling>
        <c:axPos val="l"/>
        <c:majorGridlines/>
        <c:numFmt formatCode="0.00" sourceLinked="1"/>
        <c:tickLblPos val="nextTo"/>
        <c:crossAx val="132778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Sheet1!$D$5:$W$5</c:f>
              <c:strCache>
                <c:ptCount val="20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</c:strCache>
            </c:strRef>
          </c:cat>
          <c:val>
            <c:numRef>
              <c:f>Sheet1!$D$6:$W$6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  <c:pt idx="18">
                  <c:v>3.51</c:v>
                </c:pt>
                <c:pt idx="19">
                  <c:v>4.0199999999999996</c:v>
                </c:pt>
              </c:numCache>
            </c:numRef>
          </c:val>
        </c:ser>
        <c:shape val="box"/>
        <c:axId val="136956544"/>
        <c:axId val="139506048"/>
        <c:axId val="0"/>
      </c:bar3DChart>
      <c:catAx>
        <c:axId val="136956544"/>
        <c:scaling>
          <c:orientation val="minMax"/>
        </c:scaling>
        <c:axPos val="b"/>
        <c:tickLblPos val="nextTo"/>
        <c:crossAx val="139506048"/>
        <c:crosses val="autoZero"/>
        <c:auto val="1"/>
        <c:lblAlgn val="ctr"/>
        <c:lblOffset val="100"/>
      </c:catAx>
      <c:valAx>
        <c:axId val="139506048"/>
        <c:scaling>
          <c:orientation val="minMax"/>
        </c:scaling>
        <c:axPos val="l"/>
        <c:majorGridlines/>
        <c:numFmt formatCode="0.00" sourceLinked="1"/>
        <c:tickLblPos val="nextTo"/>
        <c:crossAx val="136956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Holdings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  <c:showLeaderLines val="1"/>
          </c:dLbls>
          <c:cat>
            <c:strRef>
              <c:f>'Portfolio 20110309'!$N$19:$N$22</c:f>
              <c:strCache>
                <c:ptCount val="4"/>
                <c:pt idx="0">
                  <c:v>Shares Cost</c:v>
                </c:pt>
                <c:pt idx="1">
                  <c:v>House Crowd</c:v>
                </c:pt>
                <c:pt idx="2">
                  <c:v>Crypto</c:v>
                </c:pt>
                <c:pt idx="3">
                  <c:v>Cash</c:v>
                </c:pt>
              </c:strCache>
            </c:strRef>
          </c:cat>
          <c:val>
            <c:numRef>
              <c:f>'Portfolio 20110309'!$O$19:$O$22</c:f>
              <c:numCache>
                <c:formatCode>General</c:formatCode>
                <c:ptCount val="4"/>
                <c:pt idx="0">
                  <c:v>10035.540000000003</c:v>
                </c:pt>
                <c:pt idx="1">
                  <c:v>1000</c:v>
                </c:pt>
                <c:pt idx="2">
                  <c:v>252.9</c:v>
                </c:pt>
                <c:pt idx="3">
                  <c:v>5911.37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6336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4</cp:revision>
  <cp:lastPrinted>2018-10-21T16:12:00Z</cp:lastPrinted>
  <dcterms:created xsi:type="dcterms:W3CDTF">2019-04-21T13:10:00Z</dcterms:created>
  <dcterms:modified xsi:type="dcterms:W3CDTF">2019-04-21T15:06:00Z</dcterms:modified>
</cp:coreProperties>
</file>